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08" w:rsidRDefault="009A0308" w:rsidP="0039101B">
      <w:pPr>
        <w:pStyle w:val="Style7"/>
        <w:widowControl/>
        <w:spacing w:line="240" w:lineRule="auto"/>
        <w:ind w:right="1075" w:firstLine="0"/>
        <w:rPr>
          <w:rStyle w:val="FontStyle19"/>
          <w:sz w:val="27"/>
          <w:szCs w:val="27"/>
        </w:rPr>
      </w:pPr>
    </w:p>
    <w:p w:rsidR="00FB5C25" w:rsidRPr="00FB5C25" w:rsidRDefault="00FB5C25" w:rsidP="0090650E">
      <w:pPr>
        <w:pStyle w:val="Style7"/>
        <w:widowControl/>
        <w:spacing w:line="240" w:lineRule="auto"/>
        <w:ind w:right="1075" w:firstLine="0"/>
        <w:jc w:val="center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>ПОЛОЖЕНИЕ О ЗАЩИТЕ</w:t>
      </w:r>
    </w:p>
    <w:p w:rsidR="00FB5C25" w:rsidRPr="00FB5C25" w:rsidRDefault="00FB5C25" w:rsidP="009A0308">
      <w:pPr>
        <w:pStyle w:val="Style7"/>
        <w:widowControl/>
        <w:spacing w:line="240" w:lineRule="auto"/>
        <w:ind w:right="1075" w:firstLine="0"/>
        <w:jc w:val="center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>ПЕРСОНАЛЬНЫХ ДАННЫХ РАБОТНИКОВ</w:t>
      </w:r>
    </w:p>
    <w:p w:rsidR="00FB5C25" w:rsidRPr="00FB5C25" w:rsidRDefault="00FB5C25" w:rsidP="00FB5C25">
      <w:pPr>
        <w:pStyle w:val="Style8"/>
        <w:widowControl/>
        <w:spacing w:line="240" w:lineRule="auto"/>
        <w:ind w:left="389"/>
        <w:rPr>
          <w:sz w:val="27"/>
          <w:szCs w:val="27"/>
        </w:rPr>
      </w:pPr>
    </w:p>
    <w:p w:rsidR="00FB5C25" w:rsidRPr="00FB5C25" w:rsidRDefault="00FB5C25" w:rsidP="00FB5C25">
      <w:pPr>
        <w:jc w:val="center"/>
        <w:rPr>
          <w:sz w:val="27"/>
          <w:szCs w:val="27"/>
        </w:rPr>
      </w:pPr>
      <w:r w:rsidRPr="00FB5C25">
        <w:rPr>
          <w:rStyle w:val="FontStyle20"/>
          <w:sz w:val="27"/>
          <w:szCs w:val="27"/>
        </w:rPr>
        <w:t xml:space="preserve">в </w:t>
      </w:r>
      <w:r>
        <w:rPr>
          <w:sz w:val="27"/>
          <w:szCs w:val="27"/>
        </w:rPr>
        <w:t xml:space="preserve">муниципальном </w:t>
      </w:r>
      <w:r w:rsidRPr="00FB5C25">
        <w:rPr>
          <w:sz w:val="27"/>
          <w:szCs w:val="27"/>
        </w:rPr>
        <w:t>бюджетно</w:t>
      </w:r>
      <w:r>
        <w:rPr>
          <w:sz w:val="27"/>
          <w:szCs w:val="27"/>
        </w:rPr>
        <w:t>м дошкольном образовательном учреждении</w:t>
      </w:r>
    </w:p>
    <w:p w:rsidR="00FB5C25" w:rsidRPr="00FB5C25" w:rsidRDefault="00FB5C25" w:rsidP="00A37B56">
      <w:pPr>
        <w:jc w:val="center"/>
        <w:rPr>
          <w:sz w:val="27"/>
          <w:szCs w:val="27"/>
        </w:rPr>
      </w:pPr>
      <w:r w:rsidRPr="00FB5C25">
        <w:rPr>
          <w:sz w:val="27"/>
          <w:szCs w:val="27"/>
        </w:rPr>
        <w:t>«Детский сад комбинированного вида № 73»</w:t>
      </w:r>
      <w:r w:rsidR="00A37B56">
        <w:rPr>
          <w:sz w:val="27"/>
          <w:szCs w:val="27"/>
        </w:rPr>
        <w:t xml:space="preserve"> НМР РТ</w:t>
      </w:r>
    </w:p>
    <w:p w:rsidR="00FB5C25" w:rsidRPr="00FB5C25" w:rsidRDefault="00FB5C25" w:rsidP="00FB5C25">
      <w:pPr>
        <w:pStyle w:val="Style8"/>
        <w:widowControl/>
        <w:spacing w:line="240" w:lineRule="auto"/>
        <w:ind w:left="389"/>
        <w:jc w:val="center"/>
        <w:rPr>
          <w:sz w:val="27"/>
          <w:szCs w:val="27"/>
        </w:rPr>
      </w:pPr>
    </w:p>
    <w:p w:rsidR="00FB5C25" w:rsidRPr="00FB5C25" w:rsidRDefault="00FB5C25" w:rsidP="00FB5C25">
      <w:pPr>
        <w:pStyle w:val="Style2"/>
        <w:widowControl/>
        <w:spacing w:line="240" w:lineRule="auto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>1. Общие положения</w:t>
      </w:r>
    </w:p>
    <w:p w:rsidR="00FB5C25" w:rsidRPr="00FB5C25" w:rsidRDefault="009A0308" w:rsidP="00FB5C25">
      <w:pPr>
        <w:pStyle w:val="Style10"/>
        <w:widowControl/>
        <w:tabs>
          <w:tab w:val="left" w:pos="1214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1.1.</w:t>
      </w:r>
      <w:r w:rsidR="00FB5C25" w:rsidRPr="00FB5C25">
        <w:rPr>
          <w:rStyle w:val="FontStyle20"/>
          <w:sz w:val="27"/>
          <w:szCs w:val="27"/>
        </w:rPr>
        <w:t>Настоящее Положение имеет своей целью закрепление механизмов обеспечения прав работников на сохранение конфиденциальности информации о фактах, событиях и обстоятельствах жизни работника.</w:t>
      </w:r>
    </w:p>
    <w:p w:rsidR="00FB5C25" w:rsidRDefault="009A0308" w:rsidP="00FB5C25">
      <w:pPr>
        <w:pStyle w:val="Style10"/>
        <w:widowControl/>
        <w:tabs>
          <w:tab w:val="left" w:pos="1214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1.2.</w:t>
      </w:r>
      <w:r w:rsidR="00FB5C25" w:rsidRPr="00FB5C25">
        <w:rPr>
          <w:rStyle w:val="FontStyle20"/>
          <w:sz w:val="27"/>
          <w:szCs w:val="27"/>
        </w:rPr>
        <w:t>Настоящее Положение определяет порядок работы (получения, обработки, использования, хранения и т.д.) с персональными данными работников и гарантии конфиденциальности сведений о работнике предоставленных работником работодателю.</w:t>
      </w:r>
    </w:p>
    <w:p w:rsidR="00FB5C25" w:rsidRPr="00FB5C25" w:rsidRDefault="009A0308" w:rsidP="00FB5C25">
      <w:pPr>
        <w:pStyle w:val="Style10"/>
        <w:widowControl/>
        <w:tabs>
          <w:tab w:val="left" w:pos="1214"/>
        </w:tabs>
        <w:spacing w:line="240" w:lineRule="auto"/>
        <w:ind w:firstLine="0"/>
        <w:rPr>
          <w:rStyle w:val="FontStyle20"/>
          <w:sz w:val="27"/>
          <w:szCs w:val="27"/>
        </w:rPr>
      </w:pPr>
      <w:proofErr w:type="gramStart"/>
      <w:r>
        <w:rPr>
          <w:rStyle w:val="FontStyle20"/>
          <w:sz w:val="27"/>
          <w:szCs w:val="27"/>
        </w:rPr>
        <w:t>1.3.</w:t>
      </w:r>
      <w:r w:rsidR="00FB5C25" w:rsidRPr="00FB5C25">
        <w:rPr>
          <w:rStyle w:val="FontStyle20"/>
          <w:sz w:val="27"/>
          <w:szCs w:val="27"/>
        </w:rPr>
        <w:t xml:space="preserve">Положение о работе с персональными данными работников </w:t>
      </w:r>
      <w:r w:rsidR="00FB5C25">
        <w:rPr>
          <w:sz w:val="27"/>
          <w:szCs w:val="27"/>
        </w:rPr>
        <w:t>муниципального</w:t>
      </w:r>
      <w:r w:rsidR="00FB5C25" w:rsidRPr="00FB5C25">
        <w:rPr>
          <w:sz w:val="27"/>
          <w:szCs w:val="27"/>
        </w:rPr>
        <w:t xml:space="preserve"> бюджетно</w:t>
      </w:r>
      <w:r w:rsidR="00FB5C25">
        <w:rPr>
          <w:sz w:val="27"/>
          <w:szCs w:val="27"/>
        </w:rPr>
        <w:t>го</w:t>
      </w:r>
      <w:r w:rsidR="00FB5C25" w:rsidRPr="00FB5C25">
        <w:rPr>
          <w:sz w:val="27"/>
          <w:szCs w:val="27"/>
        </w:rPr>
        <w:t xml:space="preserve"> </w:t>
      </w:r>
      <w:r w:rsidR="00FB5C25">
        <w:rPr>
          <w:sz w:val="27"/>
          <w:szCs w:val="27"/>
        </w:rPr>
        <w:t xml:space="preserve">дошкольного образовательного учреждения </w:t>
      </w:r>
      <w:r w:rsidR="00FB5C25" w:rsidRPr="00FB5C25">
        <w:rPr>
          <w:sz w:val="27"/>
          <w:szCs w:val="27"/>
        </w:rPr>
        <w:t>«Детский сад комбинированного вида № 73»</w:t>
      </w:r>
      <w:r w:rsidR="00356CE5">
        <w:rPr>
          <w:sz w:val="27"/>
          <w:szCs w:val="27"/>
        </w:rPr>
        <w:t xml:space="preserve"> НМР РТ</w:t>
      </w:r>
      <w:r w:rsidR="00FB5C25">
        <w:rPr>
          <w:sz w:val="27"/>
          <w:szCs w:val="27"/>
        </w:rPr>
        <w:t xml:space="preserve"> </w:t>
      </w:r>
      <w:r w:rsidR="00FB5C25" w:rsidRPr="00FB5C25">
        <w:rPr>
          <w:rStyle w:val="FontStyle20"/>
          <w:sz w:val="27"/>
          <w:szCs w:val="27"/>
        </w:rPr>
        <w:t>разработано в соответствии с Конституцией Российской Федерации, Трудовым Кодексом Российской Федерации, Федеральными законами «Об информации, информационных технологиях и защите информации» и «О персональных данных», а также другими нормативно-правовыми актами, действующими на территории Российской Федерации.</w:t>
      </w:r>
      <w:proofErr w:type="gramEnd"/>
    </w:p>
    <w:p w:rsidR="00FB5C25" w:rsidRDefault="009A0308" w:rsidP="00FB5C25">
      <w:pPr>
        <w:pStyle w:val="Style11"/>
        <w:widowControl/>
        <w:tabs>
          <w:tab w:val="left" w:pos="1214"/>
        </w:tabs>
        <w:spacing w:line="240" w:lineRule="auto"/>
        <w:jc w:val="both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1.4.</w:t>
      </w:r>
      <w:r w:rsidR="00FB5C25" w:rsidRPr="00FB5C25">
        <w:rPr>
          <w:rStyle w:val="FontStyle20"/>
          <w:sz w:val="27"/>
          <w:szCs w:val="27"/>
        </w:rPr>
        <w:t>Понятия, используемые в настоящем Положении:</w:t>
      </w:r>
    </w:p>
    <w:p w:rsidR="00FB5C25" w:rsidRPr="00FB5C25" w:rsidRDefault="00FB5C25" w:rsidP="00FB5C25">
      <w:pPr>
        <w:pStyle w:val="Style11"/>
        <w:widowControl/>
        <w:tabs>
          <w:tab w:val="left" w:pos="1214"/>
        </w:tabs>
        <w:spacing w:line="240" w:lineRule="auto"/>
        <w:jc w:val="both"/>
        <w:rPr>
          <w:rStyle w:val="FontStyle20"/>
          <w:sz w:val="27"/>
          <w:szCs w:val="27"/>
        </w:rPr>
      </w:pPr>
      <w:r w:rsidRPr="00FB5C25">
        <w:rPr>
          <w:rStyle w:val="FontStyle19"/>
          <w:sz w:val="27"/>
          <w:szCs w:val="27"/>
        </w:rPr>
        <w:t xml:space="preserve">Персональные  данные   работника   </w:t>
      </w:r>
      <w:r>
        <w:rPr>
          <w:rStyle w:val="FontStyle20"/>
          <w:sz w:val="27"/>
          <w:szCs w:val="27"/>
        </w:rPr>
        <w:t xml:space="preserve">-   информация, </w:t>
      </w:r>
      <w:r w:rsidRPr="00FB5C25">
        <w:rPr>
          <w:rStyle w:val="FontStyle20"/>
          <w:sz w:val="27"/>
          <w:szCs w:val="27"/>
        </w:rPr>
        <w:t>необходимая</w:t>
      </w:r>
      <w:r>
        <w:rPr>
          <w:rStyle w:val="FontStyle20"/>
          <w:sz w:val="27"/>
          <w:szCs w:val="27"/>
        </w:rPr>
        <w:t xml:space="preserve"> </w:t>
      </w:r>
      <w:r w:rsidRPr="00FB5C25">
        <w:rPr>
          <w:rStyle w:val="FontStyle20"/>
          <w:sz w:val="27"/>
          <w:szCs w:val="27"/>
        </w:rPr>
        <w:t>работодателю в связи с трудовыми отношениями и касающаяся конкретного работника.</w:t>
      </w:r>
    </w:p>
    <w:p w:rsidR="00FB5C25" w:rsidRPr="00FB5C25" w:rsidRDefault="00FB5C25" w:rsidP="00FB5C25">
      <w:pPr>
        <w:pStyle w:val="Style12"/>
        <w:widowControl/>
        <w:spacing w:line="240" w:lineRule="auto"/>
        <w:ind w:firstLine="0"/>
        <w:jc w:val="both"/>
        <w:rPr>
          <w:sz w:val="27"/>
          <w:szCs w:val="27"/>
        </w:rPr>
      </w:pPr>
      <w:r w:rsidRPr="00FB5C25">
        <w:rPr>
          <w:rStyle w:val="FontStyle19"/>
          <w:sz w:val="27"/>
          <w:szCs w:val="27"/>
        </w:rPr>
        <w:t xml:space="preserve">Обработка персональных данных работника </w:t>
      </w:r>
      <w:r w:rsidRPr="00FB5C25">
        <w:rPr>
          <w:rStyle w:val="FontStyle20"/>
          <w:sz w:val="27"/>
          <w:szCs w:val="27"/>
        </w:rPr>
        <w:t>- получение, хранение, комбинирование, передача или любое другое использование.</w:t>
      </w:r>
    </w:p>
    <w:p w:rsidR="009A0308" w:rsidRDefault="00FB5C25" w:rsidP="009A0308">
      <w:pPr>
        <w:pStyle w:val="Style2"/>
        <w:widowControl/>
        <w:spacing w:line="240" w:lineRule="auto"/>
        <w:ind w:left="557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 xml:space="preserve">2. Общие требования при обработке </w:t>
      </w:r>
      <w:proofErr w:type="gramStart"/>
      <w:r w:rsidRPr="00FB5C25">
        <w:rPr>
          <w:rStyle w:val="FontStyle19"/>
          <w:sz w:val="27"/>
          <w:szCs w:val="27"/>
        </w:rPr>
        <w:t>персональных</w:t>
      </w:r>
      <w:proofErr w:type="gramEnd"/>
      <w:r w:rsidRPr="00FB5C25">
        <w:rPr>
          <w:rStyle w:val="FontStyle19"/>
          <w:sz w:val="27"/>
          <w:szCs w:val="27"/>
        </w:rPr>
        <w:t xml:space="preserve"> </w:t>
      </w:r>
    </w:p>
    <w:p w:rsidR="00FB5C25" w:rsidRPr="00FB5C25" w:rsidRDefault="00FB5C25" w:rsidP="009A0308">
      <w:pPr>
        <w:pStyle w:val="Style2"/>
        <w:widowControl/>
        <w:spacing w:line="240" w:lineRule="auto"/>
        <w:ind w:left="557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>данных</w:t>
      </w:r>
      <w:r>
        <w:rPr>
          <w:rStyle w:val="FontStyle19"/>
          <w:sz w:val="27"/>
          <w:szCs w:val="27"/>
        </w:rPr>
        <w:t xml:space="preserve"> </w:t>
      </w:r>
      <w:r w:rsidRPr="00FB5C25">
        <w:rPr>
          <w:rStyle w:val="FontStyle19"/>
          <w:sz w:val="27"/>
          <w:szCs w:val="27"/>
        </w:rPr>
        <w:t>работника</w:t>
      </w:r>
    </w:p>
    <w:p w:rsidR="00FB5C25" w:rsidRPr="00FB5C25" w:rsidRDefault="009A0308" w:rsidP="009A0308">
      <w:pPr>
        <w:pStyle w:val="Style12"/>
        <w:widowControl/>
        <w:spacing w:line="240" w:lineRule="auto"/>
        <w:ind w:firstLine="0"/>
        <w:jc w:val="both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 xml:space="preserve">     </w:t>
      </w:r>
      <w:r w:rsidR="00FB5C25" w:rsidRPr="00FB5C25">
        <w:rPr>
          <w:rStyle w:val="FontStyle20"/>
          <w:sz w:val="27"/>
          <w:szCs w:val="27"/>
        </w:rPr>
        <w:t>В целях обеспечения прав и свобод человека и гражданина при обработке персональных данных работника обязаны соблюдаться следующие требования: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2.1.</w:t>
      </w:r>
      <w:r w:rsidR="00FB5C25" w:rsidRPr="00FB5C25">
        <w:rPr>
          <w:rStyle w:val="FontStyle20"/>
          <w:sz w:val="27"/>
          <w:szCs w:val="27"/>
        </w:rPr>
        <w:t>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2.2.</w:t>
      </w:r>
      <w:r w:rsidR="00FB5C25" w:rsidRPr="00FB5C25">
        <w:rPr>
          <w:rStyle w:val="FontStyle20"/>
          <w:sz w:val="27"/>
          <w:szCs w:val="27"/>
        </w:rPr>
        <w:t>Все персональные данные работника следует получать от него самого. Если персональные данные работника 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2.3.</w:t>
      </w:r>
      <w:r w:rsidR="00FB5C25" w:rsidRPr="00FB5C25">
        <w:rPr>
          <w:rStyle w:val="FontStyle20"/>
          <w:sz w:val="27"/>
          <w:szCs w:val="27"/>
        </w:rPr>
        <w:t>Нельзя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статьей 24 Конституции Российской Федерации Управление дошкольного образования вправе получать и обрабатывать данные о частной жизни работника только с его письменного согласия.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lastRenderedPageBreak/>
        <w:t>2.4.</w:t>
      </w:r>
      <w:r w:rsidR="00FB5C25" w:rsidRPr="00FB5C25">
        <w:rPr>
          <w:rStyle w:val="FontStyle20"/>
          <w:sz w:val="27"/>
          <w:szCs w:val="27"/>
        </w:rPr>
        <w:t>Нельзя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2.5.</w:t>
      </w:r>
      <w:r w:rsidR="00FB5C25" w:rsidRPr="00FB5C25">
        <w:rPr>
          <w:rStyle w:val="FontStyle20"/>
          <w:sz w:val="27"/>
          <w:szCs w:val="27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2.6.</w:t>
      </w:r>
      <w:r w:rsidR="00FB5C25" w:rsidRPr="00FB5C25">
        <w:rPr>
          <w:rStyle w:val="FontStyle20"/>
          <w:sz w:val="27"/>
          <w:szCs w:val="27"/>
        </w:rPr>
        <w:t>При принятии решений, затрагивающих интересы работника, нельзя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2.7.</w:t>
      </w:r>
      <w:r w:rsidR="00FB5C25" w:rsidRPr="00FB5C25">
        <w:rPr>
          <w:rStyle w:val="FontStyle20"/>
          <w:sz w:val="27"/>
          <w:szCs w:val="27"/>
        </w:rPr>
        <w:t xml:space="preserve">Защита Персональных данных работников от неправомерного их использования или утраты должна быть обеспечена за счет средств </w:t>
      </w:r>
      <w:r w:rsidR="00DE1B3B">
        <w:rPr>
          <w:rStyle w:val="FontStyle20"/>
          <w:sz w:val="27"/>
          <w:szCs w:val="27"/>
        </w:rPr>
        <w:t>ДОУ</w:t>
      </w:r>
      <w:r w:rsidR="00FB5C25" w:rsidRPr="00FB5C25">
        <w:rPr>
          <w:rStyle w:val="FontStyle20"/>
          <w:sz w:val="27"/>
          <w:szCs w:val="27"/>
        </w:rPr>
        <w:t xml:space="preserve"> в порядке, установленном Трудовым Кодексом Российской Федерации или иными федеральными законами.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2.8.</w:t>
      </w:r>
      <w:r w:rsidR="00FB5C25" w:rsidRPr="00FB5C25">
        <w:rPr>
          <w:rStyle w:val="FontStyle20"/>
          <w:sz w:val="27"/>
          <w:szCs w:val="27"/>
        </w:rPr>
        <w:t>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работника, а также об их правах и обязанностях в этой области.</w:t>
      </w:r>
    </w:p>
    <w:p w:rsidR="00FB5C25" w:rsidRPr="00FB5C25" w:rsidRDefault="009A0308" w:rsidP="009A0308">
      <w:pPr>
        <w:pStyle w:val="Style10"/>
        <w:widowControl/>
        <w:tabs>
          <w:tab w:val="left" w:pos="1205"/>
        </w:tabs>
        <w:spacing w:line="240" w:lineRule="auto"/>
        <w:ind w:firstLine="0"/>
        <w:rPr>
          <w:sz w:val="27"/>
          <w:szCs w:val="27"/>
        </w:rPr>
      </w:pPr>
      <w:r>
        <w:rPr>
          <w:rStyle w:val="FontStyle20"/>
          <w:sz w:val="27"/>
          <w:szCs w:val="27"/>
        </w:rPr>
        <w:t>2.9.</w:t>
      </w:r>
      <w:r w:rsidR="00FB5C25" w:rsidRPr="00FB5C25">
        <w:rPr>
          <w:rStyle w:val="FontStyle20"/>
          <w:sz w:val="27"/>
          <w:szCs w:val="27"/>
        </w:rPr>
        <w:t>Работники не должны отказываться от своих прав на сохранение и защиту тайны.</w:t>
      </w:r>
    </w:p>
    <w:p w:rsidR="00FB5C25" w:rsidRPr="009A0308" w:rsidRDefault="00FB5C25" w:rsidP="009A0308">
      <w:pPr>
        <w:pStyle w:val="Style2"/>
        <w:widowControl/>
        <w:spacing w:line="240" w:lineRule="auto"/>
        <w:rPr>
          <w:b/>
          <w:bCs/>
          <w:sz w:val="27"/>
          <w:szCs w:val="27"/>
        </w:rPr>
      </w:pPr>
      <w:r w:rsidRPr="00FB5C25">
        <w:rPr>
          <w:rStyle w:val="FontStyle19"/>
          <w:sz w:val="27"/>
          <w:szCs w:val="27"/>
        </w:rPr>
        <w:t>3. Состав персональных данных</w:t>
      </w:r>
    </w:p>
    <w:p w:rsidR="00FB5C25" w:rsidRPr="00FB5C25" w:rsidRDefault="00FB5C25" w:rsidP="00FB5C25">
      <w:pPr>
        <w:pStyle w:val="Style8"/>
        <w:widowControl/>
        <w:spacing w:line="240" w:lineRule="auto"/>
        <w:ind w:left="71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В состав персональных данных входит:</w:t>
      </w:r>
    </w:p>
    <w:p w:rsidR="00FB5C25" w:rsidRPr="00FB5C25" w:rsidRDefault="00FB5C25" w:rsidP="00FB5C25">
      <w:pPr>
        <w:pStyle w:val="Style3"/>
        <w:widowControl/>
        <w:numPr>
          <w:ilvl w:val="0"/>
          <w:numId w:val="5"/>
        </w:numPr>
        <w:tabs>
          <w:tab w:val="left" w:pos="1085"/>
        </w:tabs>
        <w:ind w:left="725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фамилия, имя, отчество;</w:t>
      </w:r>
    </w:p>
    <w:p w:rsidR="00FB5C25" w:rsidRPr="00FB5C25" w:rsidRDefault="00FB5C25" w:rsidP="00FB5C25">
      <w:pPr>
        <w:pStyle w:val="Style3"/>
        <w:widowControl/>
        <w:numPr>
          <w:ilvl w:val="0"/>
          <w:numId w:val="5"/>
        </w:numPr>
        <w:tabs>
          <w:tab w:val="left" w:pos="1085"/>
        </w:tabs>
        <w:ind w:left="725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год, месяц, дата и место рождения;</w:t>
      </w:r>
    </w:p>
    <w:p w:rsidR="00FB5C25" w:rsidRPr="00FB5C25" w:rsidRDefault="00FB5C25" w:rsidP="00FB5C25">
      <w:pPr>
        <w:pStyle w:val="Style3"/>
        <w:widowControl/>
        <w:numPr>
          <w:ilvl w:val="0"/>
          <w:numId w:val="5"/>
        </w:numPr>
        <w:tabs>
          <w:tab w:val="left" w:pos="1085"/>
        </w:tabs>
        <w:ind w:left="725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сведения об образовании, профессии;</w:t>
      </w:r>
    </w:p>
    <w:p w:rsidR="00FB5C25" w:rsidRPr="00FB5C25" w:rsidRDefault="00FB5C25" w:rsidP="00FB5C25">
      <w:pPr>
        <w:pStyle w:val="Style3"/>
        <w:widowControl/>
        <w:numPr>
          <w:ilvl w:val="0"/>
          <w:numId w:val="5"/>
        </w:numPr>
        <w:tabs>
          <w:tab w:val="left" w:pos="1085"/>
        </w:tabs>
        <w:ind w:left="725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сведения о трудовом и общем стаже;</w:t>
      </w:r>
    </w:p>
    <w:p w:rsidR="00FB5C25" w:rsidRPr="00FB5C25" w:rsidRDefault="00FB5C25" w:rsidP="00FB5C25">
      <w:pPr>
        <w:pStyle w:val="Style3"/>
        <w:widowControl/>
        <w:numPr>
          <w:ilvl w:val="0"/>
          <w:numId w:val="5"/>
        </w:numPr>
        <w:tabs>
          <w:tab w:val="left" w:pos="1085"/>
        </w:tabs>
        <w:ind w:left="725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семейное, социальное и имущественное положение;</w:t>
      </w:r>
    </w:p>
    <w:p w:rsid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паспортные данные;</w:t>
      </w:r>
    </w:p>
    <w:p w:rsidR="0039101B" w:rsidRDefault="0039101B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СНИЛС, ИНН;</w:t>
      </w:r>
    </w:p>
    <w:p w:rsidR="0039101B" w:rsidRDefault="0039101B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страховой медицинский полис;</w:t>
      </w:r>
    </w:p>
    <w:p w:rsidR="0039101B" w:rsidRPr="00FB5C25" w:rsidRDefault="0039101B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>медицинская книжка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сведения о воинском учете;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сведения о заработной плате сотрудника;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сведения о социальных льготах;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занимаемая должность;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наличие судимостей;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адрес места жительства;</w:t>
      </w:r>
    </w:p>
    <w:p w:rsidR="00FB5C25" w:rsidRPr="00FB5C25" w:rsidRDefault="0039101B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>
        <w:rPr>
          <w:rStyle w:val="FontStyle20"/>
          <w:sz w:val="27"/>
          <w:szCs w:val="27"/>
        </w:rPr>
        <w:t xml:space="preserve">домашний и сотовый </w:t>
      </w:r>
      <w:r w:rsidR="00FB5C25" w:rsidRPr="00FB5C25">
        <w:rPr>
          <w:rStyle w:val="FontStyle20"/>
          <w:sz w:val="27"/>
          <w:szCs w:val="27"/>
        </w:rPr>
        <w:t>телефон;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содержание трудового договора;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подлинники и копии приказов по личному составу;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личное дело и трудовая книжка сотрудника;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firstLine="0"/>
        <w:jc w:val="left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основания к приказам по личному составу;</w:t>
      </w:r>
    </w:p>
    <w:p w:rsidR="00FB5C25" w:rsidRPr="00A37B56" w:rsidRDefault="00FB5C25" w:rsidP="00A37B56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sz w:val="27"/>
          <w:szCs w:val="27"/>
        </w:rPr>
      </w:pPr>
      <w:r w:rsidRPr="00FB5C25">
        <w:rPr>
          <w:rStyle w:val="FontStyle20"/>
          <w:sz w:val="27"/>
          <w:szCs w:val="27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FB5C25" w:rsidRPr="009A0308" w:rsidRDefault="0039101B" w:rsidP="0039101B">
      <w:pPr>
        <w:pStyle w:val="Style2"/>
        <w:widowControl/>
        <w:spacing w:line="240" w:lineRule="auto"/>
        <w:ind w:left="1795"/>
        <w:jc w:val="left"/>
        <w:rPr>
          <w:b/>
          <w:bCs/>
          <w:sz w:val="27"/>
          <w:szCs w:val="27"/>
        </w:rPr>
      </w:pPr>
      <w:r>
        <w:rPr>
          <w:rStyle w:val="FontStyle19"/>
          <w:sz w:val="27"/>
          <w:szCs w:val="27"/>
        </w:rPr>
        <w:t xml:space="preserve">          </w:t>
      </w:r>
      <w:r w:rsidR="00FB5C25" w:rsidRPr="00FB5C25">
        <w:rPr>
          <w:rStyle w:val="FontStyle19"/>
          <w:sz w:val="27"/>
          <w:szCs w:val="27"/>
        </w:rPr>
        <w:t>4. Права и обязанности работника</w:t>
      </w:r>
    </w:p>
    <w:p w:rsidR="00FB5C25" w:rsidRPr="00FB5C25" w:rsidRDefault="00FB5C25" w:rsidP="00FB5C25">
      <w:pPr>
        <w:pStyle w:val="Style11"/>
        <w:widowControl/>
        <w:tabs>
          <w:tab w:val="left" w:pos="490"/>
        </w:tabs>
        <w:spacing w:line="240" w:lineRule="auto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4.1.</w:t>
      </w:r>
      <w:r w:rsidRPr="00FB5C25">
        <w:rPr>
          <w:rStyle w:val="FontStyle20"/>
          <w:sz w:val="27"/>
          <w:szCs w:val="27"/>
        </w:rPr>
        <w:tab/>
        <w:t>Работники обязаны: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передавать работодателю или его представителю комплект достоверных, документированных персональных данных, состав которых установлен Трудовым кодексом Российской Федерации;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своевременно сообщать работодателю об изменении своих персональных данных.</w:t>
      </w:r>
    </w:p>
    <w:p w:rsidR="00FB5C25" w:rsidRPr="00FB5C25" w:rsidRDefault="00FB5C25" w:rsidP="00FB5C25">
      <w:pPr>
        <w:pStyle w:val="Style11"/>
        <w:widowControl/>
        <w:tabs>
          <w:tab w:val="left" w:pos="490"/>
        </w:tabs>
        <w:spacing w:line="240" w:lineRule="auto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4.2.</w:t>
      </w:r>
      <w:r w:rsidRPr="00FB5C25">
        <w:rPr>
          <w:rStyle w:val="FontStyle20"/>
          <w:sz w:val="27"/>
          <w:szCs w:val="27"/>
        </w:rPr>
        <w:tab/>
        <w:t>Работники имеют право: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lastRenderedPageBreak/>
        <w:t>на получение полной информации об их персональных данных и обработке этих данных;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определение своих представителей для защиты своих персональных данных;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доступ к относящимся к ним медицинским данным с помощью медицинского специалиста по их выбору;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свободного бесплатного доступа к своим персональным данным, включая право на получение копий любой записи, содержащей персональные данные, за исключением случаев, предусмотренных федеральным законом;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требование об исключении или исправлении неверных или неполных персональных данных, а также данных, обработанных с нарушением Трудового кодекса Российской Федерации;</w:t>
      </w:r>
    </w:p>
    <w:p w:rsidR="00FB5C25" w:rsidRP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требование об извещении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дополнениях;</w:t>
      </w:r>
    </w:p>
    <w:p w:rsidR="00FB5C25" w:rsidRDefault="00FB5C25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  <w:r w:rsidRPr="00FB5C25">
        <w:rPr>
          <w:rStyle w:val="FontStyle20"/>
          <w:sz w:val="27"/>
          <w:szCs w:val="27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39101B" w:rsidRPr="00FB5C25" w:rsidRDefault="0039101B" w:rsidP="00FB5C25">
      <w:pPr>
        <w:pStyle w:val="Style9"/>
        <w:widowControl/>
        <w:numPr>
          <w:ilvl w:val="0"/>
          <w:numId w:val="6"/>
        </w:numPr>
        <w:tabs>
          <w:tab w:val="left" w:pos="346"/>
        </w:tabs>
        <w:spacing w:line="240" w:lineRule="auto"/>
        <w:ind w:left="346"/>
        <w:rPr>
          <w:rStyle w:val="FontStyle20"/>
          <w:sz w:val="27"/>
          <w:szCs w:val="27"/>
        </w:rPr>
      </w:pPr>
    </w:p>
    <w:p w:rsidR="00FB5C25" w:rsidRPr="00FB5C25" w:rsidRDefault="00FB5C25" w:rsidP="009A0308">
      <w:pPr>
        <w:pStyle w:val="Style2"/>
        <w:widowControl/>
        <w:spacing w:line="240" w:lineRule="auto"/>
        <w:ind w:left="408"/>
        <w:rPr>
          <w:rStyle w:val="FontStyle19"/>
          <w:sz w:val="27"/>
          <w:szCs w:val="27"/>
        </w:rPr>
      </w:pPr>
      <w:r w:rsidRPr="00FB5C25">
        <w:rPr>
          <w:rStyle w:val="FontStyle19"/>
          <w:sz w:val="27"/>
          <w:szCs w:val="27"/>
        </w:rPr>
        <w:t>5. Передача, хранение, доступ к персональным данным работников</w:t>
      </w:r>
    </w:p>
    <w:p w:rsidR="00FB5C25" w:rsidRPr="00FB5C25" w:rsidRDefault="009A0308" w:rsidP="009A0308">
      <w:pPr>
        <w:pStyle w:val="Style1"/>
        <w:widowControl/>
        <w:tabs>
          <w:tab w:val="left" w:pos="1200"/>
        </w:tabs>
        <w:spacing w:line="240" w:lineRule="auto"/>
        <w:ind w:firstLine="0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5.1.</w:t>
      </w:r>
      <w:r w:rsidR="00FB5C25" w:rsidRPr="00FB5C25">
        <w:rPr>
          <w:rStyle w:val="FontStyle21"/>
          <w:sz w:val="27"/>
          <w:szCs w:val="27"/>
        </w:rPr>
        <w:t xml:space="preserve">Информация, относящаяся к персональным данным работника, храниться в личном деле работника. Личные дела хранятся в бумажном виде в папках, прошитые и пронумерованные по страницам. Личные дела хранятся в специально отведенной секции сейфа, </w:t>
      </w:r>
      <w:proofErr w:type="gramStart"/>
      <w:r w:rsidR="00FB5C25" w:rsidRPr="00FB5C25">
        <w:rPr>
          <w:rStyle w:val="FontStyle21"/>
          <w:sz w:val="27"/>
          <w:szCs w:val="27"/>
        </w:rPr>
        <w:t>обеспечивающем</w:t>
      </w:r>
      <w:proofErr w:type="gramEnd"/>
      <w:r w:rsidR="00FB5C25" w:rsidRPr="00FB5C25">
        <w:rPr>
          <w:rStyle w:val="FontStyle21"/>
          <w:sz w:val="27"/>
          <w:szCs w:val="27"/>
        </w:rPr>
        <w:t xml:space="preserve"> защиту от несанкционированного доступа.</w:t>
      </w:r>
    </w:p>
    <w:p w:rsidR="00FB5C25" w:rsidRPr="00FB5C25" w:rsidRDefault="009A0308" w:rsidP="009A0308">
      <w:pPr>
        <w:pStyle w:val="Style1"/>
        <w:widowControl/>
        <w:tabs>
          <w:tab w:val="left" w:pos="1200"/>
        </w:tabs>
        <w:spacing w:line="240" w:lineRule="auto"/>
        <w:ind w:firstLine="0"/>
        <w:rPr>
          <w:sz w:val="27"/>
          <w:szCs w:val="27"/>
        </w:rPr>
      </w:pPr>
      <w:r>
        <w:rPr>
          <w:rStyle w:val="FontStyle21"/>
          <w:sz w:val="27"/>
          <w:szCs w:val="27"/>
        </w:rPr>
        <w:t>5.2.</w:t>
      </w:r>
      <w:r w:rsidR="00FB5C25" w:rsidRPr="00FB5C25">
        <w:rPr>
          <w:rStyle w:val="FontStyle21"/>
          <w:sz w:val="27"/>
          <w:szCs w:val="27"/>
        </w:rPr>
        <w:t>При переда</w:t>
      </w:r>
      <w:r w:rsidR="0039101B">
        <w:rPr>
          <w:rStyle w:val="FontStyle21"/>
          <w:sz w:val="27"/>
          <w:szCs w:val="27"/>
        </w:rPr>
        <w:t>че персональных данных работника</w:t>
      </w:r>
      <w:r w:rsidR="00FB5C25" w:rsidRPr="00FB5C25">
        <w:rPr>
          <w:rStyle w:val="FontStyle21"/>
          <w:sz w:val="27"/>
          <w:szCs w:val="27"/>
        </w:rPr>
        <w:t xml:space="preserve"> </w:t>
      </w:r>
      <w:r w:rsidR="00DE1B3B">
        <w:rPr>
          <w:rStyle w:val="FontStyle21"/>
          <w:sz w:val="27"/>
          <w:szCs w:val="27"/>
        </w:rPr>
        <w:t>ДОУ</w:t>
      </w:r>
      <w:r w:rsidR="00FB5C25" w:rsidRPr="00FB5C25">
        <w:rPr>
          <w:rStyle w:val="FontStyle21"/>
          <w:sz w:val="27"/>
          <w:szCs w:val="27"/>
        </w:rPr>
        <w:t xml:space="preserve"> обязано соблюдать следующие требования:</w:t>
      </w:r>
    </w:p>
    <w:p w:rsidR="00FB5C25" w:rsidRPr="00FB5C25" w:rsidRDefault="00FB5C25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firstLine="71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предусмотренных Трудовым Кодексом Российской Федерации или иными федеральными законами;</w:t>
      </w:r>
    </w:p>
    <w:p w:rsidR="00FB5C25" w:rsidRPr="00FB5C25" w:rsidRDefault="00FB5C25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firstLine="71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не сообщать персональные данные работника в коммерческих целях без его письменного согласия;</w:t>
      </w:r>
    </w:p>
    <w:p w:rsidR="00FB5C25" w:rsidRPr="00FB5C25" w:rsidRDefault="00FB5C25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firstLine="71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требования конфиденциальности;</w:t>
      </w:r>
    </w:p>
    <w:p w:rsidR="00FB5C25" w:rsidRPr="00FB5C25" w:rsidRDefault="00FB5C25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firstLine="71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FB5C25" w:rsidRPr="00FB5C25" w:rsidRDefault="00FB5C25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firstLine="71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FB5C25" w:rsidRPr="00FB5C25" w:rsidRDefault="00FB5C25" w:rsidP="00C80EE6">
      <w:pPr>
        <w:pStyle w:val="Style1"/>
        <w:widowControl/>
        <w:tabs>
          <w:tab w:val="left" w:pos="1200"/>
        </w:tabs>
        <w:spacing w:line="240" w:lineRule="auto"/>
        <w:ind w:firstLine="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>5.3.Все меры конфиденциальности при сборе, обработке и хранении</w:t>
      </w:r>
      <w:r w:rsidRPr="00FB5C25">
        <w:rPr>
          <w:rStyle w:val="FontStyle21"/>
          <w:sz w:val="27"/>
          <w:szCs w:val="27"/>
        </w:rPr>
        <w:br/>
        <w:t>персональных данных сотрудника распространяются как на бумажные, так и</w:t>
      </w:r>
      <w:r w:rsidRPr="00FB5C25">
        <w:rPr>
          <w:rStyle w:val="FontStyle21"/>
          <w:sz w:val="27"/>
          <w:szCs w:val="27"/>
        </w:rPr>
        <w:br/>
        <w:t>на электронные (автоматизированные) носители информации.</w:t>
      </w:r>
    </w:p>
    <w:p w:rsidR="009A0308" w:rsidRPr="00FB5C25" w:rsidRDefault="00FB5C25" w:rsidP="00C80EE6">
      <w:pPr>
        <w:pStyle w:val="Style1"/>
        <w:widowControl/>
        <w:tabs>
          <w:tab w:val="left" w:pos="1334"/>
        </w:tabs>
        <w:spacing w:line="240" w:lineRule="auto"/>
        <w:ind w:firstLine="0"/>
        <w:rPr>
          <w:rStyle w:val="FontStyle21"/>
          <w:sz w:val="27"/>
          <w:szCs w:val="27"/>
        </w:rPr>
      </w:pPr>
      <w:r w:rsidRPr="00FB5C25">
        <w:rPr>
          <w:rStyle w:val="FontStyle21"/>
          <w:sz w:val="27"/>
          <w:szCs w:val="27"/>
        </w:rPr>
        <w:t xml:space="preserve">5.4.Внутренний доступ (доступ внутри </w:t>
      </w:r>
      <w:r w:rsidR="00DE1B3B">
        <w:rPr>
          <w:rStyle w:val="FontStyle21"/>
          <w:sz w:val="27"/>
          <w:szCs w:val="27"/>
        </w:rPr>
        <w:t>ДОУ</w:t>
      </w:r>
      <w:r w:rsidRPr="00FB5C25">
        <w:rPr>
          <w:rStyle w:val="FontStyle21"/>
          <w:sz w:val="27"/>
          <w:szCs w:val="27"/>
        </w:rPr>
        <w:t>) к персональным данным работника. Право доступа к</w:t>
      </w:r>
      <w:r w:rsidR="009A0308">
        <w:rPr>
          <w:rStyle w:val="FontStyle21"/>
          <w:sz w:val="27"/>
          <w:szCs w:val="27"/>
        </w:rPr>
        <w:t xml:space="preserve"> </w:t>
      </w:r>
      <w:r w:rsidRPr="00FB5C25">
        <w:rPr>
          <w:rStyle w:val="FontStyle21"/>
          <w:sz w:val="27"/>
          <w:szCs w:val="27"/>
        </w:rPr>
        <w:t>персональным данным сотрудника имеют:</w:t>
      </w:r>
    </w:p>
    <w:p w:rsidR="00FB5C25" w:rsidRDefault="00DE1B3B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заведующий</w:t>
      </w:r>
      <w:r w:rsidR="00FB5C25" w:rsidRPr="00DE1B3B">
        <w:rPr>
          <w:rStyle w:val="FontStyle21"/>
          <w:sz w:val="27"/>
          <w:szCs w:val="27"/>
        </w:rPr>
        <w:t>;</w:t>
      </w:r>
    </w:p>
    <w:p w:rsidR="0032026E" w:rsidRPr="00DE1B3B" w:rsidRDefault="0032026E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bookmarkStart w:id="0" w:name="_GoBack"/>
      <w:bookmarkEnd w:id="0"/>
      <w:r>
        <w:rPr>
          <w:rStyle w:val="FontStyle21"/>
          <w:sz w:val="27"/>
          <w:szCs w:val="27"/>
        </w:rPr>
        <w:lastRenderedPageBreak/>
        <w:t>старший воспитатель;</w:t>
      </w:r>
    </w:p>
    <w:p w:rsidR="00FB5C25" w:rsidRPr="00DE1B3B" w:rsidRDefault="00A37B56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 xml:space="preserve">главный </w:t>
      </w:r>
      <w:r w:rsidR="00FB5C25" w:rsidRPr="00DE1B3B">
        <w:rPr>
          <w:rStyle w:val="FontStyle21"/>
          <w:sz w:val="27"/>
          <w:szCs w:val="27"/>
        </w:rPr>
        <w:t>бухгалтер;</w:t>
      </w:r>
    </w:p>
    <w:p w:rsidR="00FB5C25" w:rsidRPr="00DE1B3B" w:rsidRDefault="00DE1B3B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инспектор по кадрам</w:t>
      </w:r>
      <w:r w:rsidR="00FB5C25" w:rsidRPr="00DE1B3B">
        <w:rPr>
          <w:rStyle w:val="FontStyle21"/>
          <w:sz w:val="27"/>
          <w:szCs w:val="27"/>
        </w:rPr>
        <w:t>;</w:t>
      </w:r>
    </w:p>
    <w:p w:rsidR="00FB5C25" w:rsidRDefault="00DE1B3B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старшая медсестра (в рамках своих должностных компетенций)</w:t>
      </w:r>
      <w:r w:rsidR="00FB5C25" w:rsidRPr="00DE1B3B">
        <w:rPr>
          <w:rStyle w:val="FontStyle21"/>
          <w:sz w:val="27"/>
          <w:szCs w:val="27"/>
        </w:rPr>
        <w:t>;</w:t>
      </w:r>
    </w:p>
    <w:p w:rsidR="0032026E" w:rsidRDefault="0032026E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председатель профкома ДОУ;</w:t>
      </w:r>
    </w:p>
    <w:p w:rsidR="0039101B" w:rsidRDefault="0039101B" w:rsidP="00FB5C25">
      <w:pPr>
        <w:pStyle w:val="Style1"/>
        <w:widowControl/>
        <w:numPr>
          <w:ilvl w:val="0"/>
          <w:numId w:val="8"/>
        </w:numPr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секретарь;</w:t>
      </w:r>
    </w:p>
    <w:p w:rsidR="00FB5C25" w:rsidRPr="00C80EE6" w:rsidRDefault="0090650E" w:rsidP="0090650E">
      <w:pPr>
        <w:pStyle w:val="Style1"/>
        <w:widowControl/>
        <w:tabs>
          <w:tab w:val="left" w:pos="869"/>
        </w:tabs>
        <w:spacing w:line="240" w:lineRule="auto"/>
        <w:ind w:left="710" w:firstLine="0"/>
        <w:jc w:val="left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 xml:space="preserve">- </w:t>
      </w:r>
      <w:r w:rsidR="00FB5C25" w:rsidRPr="00FB5C25">
        <w:rPr>
          <w:rStyle w:val="FontStyle21"/>
          <w:sz w:val="27"/>
          <w:szCs w:val="27"/>
        </w:rPr>
        <w:t>сам работник, носитель данных.</w:t>
      </w:r>
    </w:p>
    <w:p w:rsidR="0071219D" w:rsidRPr="00FB5C25" w:rsidRDefault="00C80EE6" w:rsidP="00C80EE6">
      <w:pPr>
        <w:pStyle w:val="Style1"/>
        <w:widowControl/>
        <w:tabs>
          <w:tab w:val="left" w:pos="1210"/>
        </w:tabs>
        <w:spacing w:line="240" w:lineRule="auto"/>
        <w:ind w:firstLine="0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5.5.</w:t>
      </w:r>
      <w:r w:rsidR="00841B4B" w:rsidRPr="00FB5C25">
        <w:rPr>
          <w:rStyle w:val="FontStyle21"/>
          <w:sz w:val="27"/>
          <w:szCs w:val="27"/>
        </w:rPr>
        <w:t xml:space="preserve">К числу массовых потребителей персональных данных вне </w:t>
      </w:r>
      <w:r>
        <w:rPr>
          <w:rStyle w:val="FontStyle21"/>
          <w:sz w:val="27"/>
          <w:szCs w:val="27"/>
        </w:rPr>
        <w:t>ДОУ</w:t>
      </w:r>
      <w:r w:rsidR="00841B4B" w:rsidRPr="00FB5C25">
        <w:rPr>
          <w:rStyle w:val="FontStyle21"/>
          <w:sz w:val="27"/>
          <w:szCs w:val="27"/>
        </w:rPr>
        <w:t xml:space="preserve"> относятся государственные и негосударственные функциональные структуры: налоговые инспекции: правоохранительные органы; органы статистики: страховые агентства; военкоматы; органы социального страхования; пенсионные фонды; подразделения муниципальных органов управления. </w:t>
      </w:r>
      <w:proofErr w:type="spellStart"/>
      <w:r w:rsidR="00841B4B" w:rsidRPr="00FB5C25">
        <w:rPr>
          <w:rStyle w:val="FontStyle21"/>
          <w:sz w:val="27"/>
          <w:szCs w:val="27"/>
        </w:rPr>
        <w:t>Надзорно</w:t>
      </w:r>
      <w:proofErr w:type="spellEnd"/>
      <w:r w:rsidR="00841B4B" w:rsidRPr="00FB5C25">
        <w:rPr>
          <w:rStyle w:val="FontStyle21"/>
          <w:sz w:val="27"/>
          <w:szCs w:val="27"/>
        </w:rPr>
        <w:t>-контрольные органы имеют доступ к информации только в сфере своей компетенции.</w:t>
      </w:r>
    </w:p>
    <w:p w:rsidR="0071219D" w:rsidRPr="00FB5C25" w:rsidRDefault="00C80EE6" w:rsidP="00A37B56">
      <w:pPr>
        <w:pStyle w:val="Style1"/>
        <w:widowControl/>
        <w:tabs>
          <w:tab w:val="left" w:pos="1210"/>
        </w:tabs>
        <w:spacing w:line="240" w:lineRule="auto"/>
        <w:ind w:firstLine="0"/>
        <w:rPr>
          <w:sz w:val="27"/>
          <w:szCs w:val="27"/>
        </w:rPr>
      </w:pPr>
      <w:r>
        <w:rPr>
          <w:rStyle w:val="FontStyle21"/>
          <w:sz w:val="27"/>
          <w:szCs w:val="27"/>
        </w:rPr>
        <w:t>5.6.</w:t>
      </w:r>
      <w:r w:rsidR="00841B4B" w:rsidRPr="00FB5C25">
        <w:rPr>
          <w:rStyle w:val="FontStyle21"/>
          <w:sz w:val="27"/>
          <w:szCs w:val="27"/>
        </w:rPr>
        <w:t>Организации, в которые сотрудник может осуществлять перечисления денежных средств (негосударственные пенсионные фонды, благотворительные организации, кредитные учреждения) могут получить доступ к персональным данным работника только в случае его письменного разрешения.</w:t>
      </w:r>
    </w:p>
    <w:p w:rsidR="0071219D" w:rsidRPr="00FB5C25" w:rsidRDefault="00841B4B" w:rsidP="00FB5C25">
      <w:pPr>
        <w:pStyle w:val="Style2"/>
        <w:widowControl/>
        <w:spacing w:line="240" w:lineRule="auto"/>
        <w:ind w:left="379"/>
        <w:rPr>
          <w:rStyle w:val="FontStyle19"/>
          <w:sz w:val="27"/>
          <w:szCs w:val="27"/>
        </w:rPr>
      </w:pPr>
      <w:r w:rsidRPr="00C80EE6">
        <w:rPr>
          <w:rStyle w:val="FontStyle20"/>
          <w:b/>
          <w:sz w:val="27"/>
          <w:szCs w:val="27"/>
        </w:rPr>
        <w:t>6.</w:t>
      </w:r>
      <w:r w:rsidRPr="00FB5C25">
        <w:rPr>
          <w:rStyle w:val="FontStyle20"/>
          <w:sz w:val="27"/>
          <w:szCs w:val="27"/>
        </w:rPr>
        <w:t xml:space="preserve"> </w:t>
      </w:r>
      <w:r w:rsidRPr="00FB5C25">
        <w:rPr>
          <w:rStyle w:val="FontStyle19"/>
          <w:sz w:val="27"/>
          <w:szCs w:val="27"/>
        </w:rPr>
        <w:t>Ответственность за нарушение норм, регулирующих обработку и защиту персональных данных работника</w:t>
      </w:r>
    </w:p>
    <w:p w:rsidR="0071219D" w:rsidRPr="00FB5C25" w:rsidRDefault="00C80EE6" w:rsidP="00C80EE6">
      <w:pPr>
        <w:pStyle w:val="Style1"/>
        <w:widowControl/>
        <w:tabs>
          <w:tab w:val="left" w:pos="1210"/>
        </w:tabs>
        <w:spacing w:line="240" w:lineRule="auto"/>
        <w:ind w:firstLine="0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6.1.</w:t>
      </w:r>
      <w:r w:rsidR="00841B4B" w:rsidRPr="00FB5C25">
        <w:rPr>
          <w:rStyle w:val="FontStyle21"/>
          <w:sz w:val="27"/>
          <w:szCs w:val="27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71219D" w:rsidRPr="00FB5C25" w:rsidRDefault="00C80EE6" w:rsidP="00C80EE6">
      <w:pPr>
        <w:pStyle w:val="Style1"/>
        <w:widowControl/>
        <w:tabs>
          <w:tab w:val="left" w:pos="1210"/>
        </w:tabs>
        <w:spacing w:line="240" w:lineRule="auto"/>
        <w:ind w:firstLine="0"/>
        <w:rPr>
          <w:rStyle w:val="FontStyle21"/>
          <w:sz w:val="27"/>
          <w:szCs w:val="27"/>
        </w:rPr>
      </w:pPr>
      <w:r>
        <w:rPr>
          <w:rStyle w:val="FontStyle21"/>
          <w:sz w:val="27"/>
          <w:szCs w:val="27"/>
        </w:rPr>
        <w:t>6.2.</w:t>
      </w:r>
      <w:r w:rsidR="00841B4B" w:rsidRPr="00FB5C25">
        <w:rPr>
          <w:rStyle w:val="FontStyle21"/>
          <w:sz w:val="27"/>
          <w:szCs w:val="27"/>
        </w:rPr>
        <w:t xml:space="preserve">Каждый сотрудник </w:t>
      </w:r>
      <w:r>
        <w:rPr>
          <w:rStyle w:val="FontStyle21"/>
          <w:sz w:val="27"/>
          <w:szCs w:val="27"/>
        </w:rPr>
        <w:t>ДОУ</w:t>
      </w:r>
      <w:r w:rsidR="00841B4B" w:rsidRPr="00FB5C25">
        <w:rPr>
          <w:rStyle w:val="FontStyle21"/>
          <w:sz w:val="27"/>
          <w:szCs w:val="27"/>
        </w:rPr>
        <w:t>, получающий для работы конфиденциальны</w:t>
      </w:r>
      <w:r>
        <w:rPr>
          <w:rStyle w:val="FontStyle21"/>
          <w:sz w:val="27"/>
          <w:szCs w:val="27"/>
        </w:rPr>
        <w:t xml:space="preserve">й документ, </w:t>
      </w:r>
      <w:r w:rsidR="00841B4B" w:rsidRPr="00FB5C25">
        <w:rPr>
          <w:rStyle w:val="FontStyle21"/>
          <w:sz w:val="27"/>
          <w:szCs w:val="27"/>
        </w:rPr>
        <w:t>несет единоличную ответственность за сохранность носителя и конфиденциальность информации.</w:t>
      </w:r>
    </w:p>
    <w:p w:rsidR="00841B4B" w:rsidRPr="00FB5C25" w:rsidRDefault="00C80EE6" w:rsidP="00C80EE6">
      <w:pPr>
        <w:pStyle w:val="Style1"/>
        <w:widowControl/>
        <w:tabs>
          <w:tab w:val="left" w:pos="1210"/>
        </w:tabs>
        <w:spacing w:line="240" w:lineRule="auto"/>
        <w:ind w:firstLine="0"/>
        <w:rPr>
          <w:sz w:val="27"/>
          <w:szCs w:val="27"/>
        </w:rPr>
      </w:pPr>
      <w:r>
        <w:rPr>
          <w:rStyle w:val="FontStyle21"/>
          <w:sz w:val="27"/>
          <w:szCs w:val="27"/>
        </w:rPr>
        <w:t>6.3.</w:t>
      </w:r>
      <w:r w:rsidR="00841B4B" w:rsidRPr="00FB5C25">
        <w:rPr>
          <w:rStyle w:val="FontStyle21"/>
          <w:sz w:val="27"/>
          <w:szCs w:val="27"/>
        </w:rPr>
        <w:t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841B4B" w:rsidRPr="00FB5C25" w:rsidSect="00A37B56">
      <w:type w:val="continuous"/>
      <w:pgSz w:w="11905" w:h="16837"/>
      <w:pgMar w:top="851" w:right="567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58" w:rsidRDefault="00C72A58">
      <w:r>
        <w:separator/>
      </w:r>
    </w:p>
  </w:endnote>
  <w:endnote w:type="continuationSeparator" w:id="0">
    <w:p w:rsidR="00C72A58" w:rsidRDefault="00C7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58" w:rsidRDefault="00C72A58">
      <w:r>
        <w:separator/>
      </w:r>
    </w:p>
  </w:footnote>
  <w:footnote w:type="continuationSeparator" w:id="0">
    <w:p w:rsidR="00C72A58" w:rsidRDefault="00C72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40779A"/>
    <w:lvl w:ilvl="0">
      <w:numFmt w:val="bullet"/>
      <w:lvlText w:val="*"/>
      <w:lvlJc w:val="left"/>
    </w:lvl>
  </w:abstractNum>
  <w:abstractNum w:abstractNumId="1">
    <w:nsid w:val="04EB4FD2"/>
    <w:multiLevelType w:val="singleLevel"/>
    <w:tmpl w:val="E14A8D86"/>
    <w:lvl w:ilvl="0">
      <w:start w:val="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088E732F"/>
    <w:multiLevelType w:val="multilevel"/>
    <w:tmpl w:val="63D2C43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AC5195"/>
    <w:multiLevelType w:val="singleLevel"/>
    <w:tmpl w:val="B0CAD208"/>
    <w:lvl w:ilvl="0">
      <w:start w:val="5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5FCB29A3"/>
    <w:multiLevelType w:val="multilevel"/>
    <w:tmpl w:val="0A860E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5AF2D7E"/>
    <w:multiLevelType w:val="singleLevel"/>
    <w:tmpl w:val="02BEA438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6">
    <w:nsid w:val="71592C9B"/>
    <w:multiLevelType w:val="singleLevel"/>
    <w:tmpl w:val="F3A45AB2"/>
    <w:lvl w:ilvl="0">
      <w:start w:val="1"/>
      <w:numFmt w:val="decimal"/>
      <w:lvlText w:val="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7">
    <w:nsid w:val="7B6703FA"/>
    <w:multiLevelType w:val="singleLevel"/>
    <w:tmpl w:val="72DA8D30"/>
    <w:lvl w:ilvl="0">
      <w:start w:val="1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FB5C25"/>
    <w:rsid w:val="002F44B7"/>
    <w:rsid w:val="0032026E"/>
    <w:rsid w:val="00333FFA"/>
    <w:rsid w:val="00356CE5"/>
    <w:rsid w:val="003632DE"/>
    <w:rsid w:val="00365BB4"/>
    <w:rsid w:val="0039101B"/>
    <w:rsid w:val="00495010"/>
    <w:rsid w:val="006908AE"/>
    <w:rsid w:val="0071219D"/>
    <w:rsid w:val="00841B4B"/>
    <w:rsid w:val="008D6375"/>
    <w:rsid w:val="0090650E"/>
    <w:rsid w:val="009A0308"/>
    <w:rsid w:val="00A37B56"/>
    <w:rsid w:val="00C72A58"/>
    <w:rsid w:val="00C80EE6"/>
    <w:rsid w:val="00DE1B3B"/>
    <w:rsid w:val="00DF6ABF"/>
    <w:rsid w:val="00FB5C25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9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219D"/>
    <w:pPr>
      <w:spacing w:line="319" w:lineRule="exact"/>
      <w:ind w:firstLine="720"/>
      <w:jc w:val="both"/>
    </w:pPr>
  </w:style>
  <w:style w:type="paragraph" w:customStyle="1" w:styleId="Style2">
    <w:name w:val="Style2"/>
    <w:basedOn w:val="a"/>
    <w:uiPriority w:val="99"/>
    <w:rsid w:val="0071219D"/>
    <w:pPr>
      <w:spacing w:line="322" w:lineRule="exact"/>
      <w:jc w:val="center"/>
    </w:pPr>
  </w:style>
  <w:style w:type="paragraph" w:customStyle="1" w:styleId="Style3">
    <w:name w:val="Style3"/>
    <w:basedOn w:val="a"/>
    <w:uiPriority w:val="99"/>
    <w:rsid w:val="0071219D"/>
  </w:style>
  <w:style w:type="paragraph" w:customStyle="1" w:styleId="Style4">
    <w:name w:val="Style4"/>
    <w:basedOn w:val="a"/>
    <w:uiPriority w:val="99"/>
    <w:rsid w:val="0071219D"/>
    <w:pPr>
      <w:spacing w:line="269" w:lineRule="exact"/>
    </w:pPr>
  </w:style>
  <w:style w:type="paragraph" w:customStyle="1" w:styleId="Style5">
    <w:name w:val="Style5"/>
    <w:basedOn w:val="a"/>
    <w:uiPriority w:val="99"/>
    <w:rsid w:val="0071219D"/>
  </w:style>
  <w:style w:type="paragraph" w:customStyle="1" w:styleId="Style6">
    <w:name w:val="Style6"/>
    <w:basedOn w:val="a"/>
    <w:uiPriority w:val="99"/>
    <w:rsid w:val="0071219D"/>
  </w:style>
  <w:style w:type="paragraph" w:customStyle="1" w:styleId="Style7">
    <w:name w:val="Style7"/>
    <w:basedOn w:val="a"/>
    <w:uiPriority w:val="99"/>
    <w:rsid w:val="0071219D"/>
    <w:pPr>
      <w:spacing w:line="336" w:lineRule="exact"/>
      <w:ind w:firstLine="1200"/>
    </w:pPr>
  </w:style>
  <w:style w:type="paragraph" w:customStyle="1" w:styleId="Style8">
    <w:name w:val="Style8"/>
    <w:basedOn w:val="a"/>
    <w:uiPriority w:val="99"/>
    <w:rsid w:val="0071219D"/>
    <w:pPr>
      <w:spacing w:line="326" w:lineRule="exact"/>
      <w:jc w:val="both"/>
    </w:pPr>
  </w:style>
  <w:style w:type="paragraph" w:customStyle="1" w:styleId="Style9">
    <w:name w:val="Style9"/>
    <w:basedOn w:val="a"/>
    <w:uiPriority w:val="99"/>
    <w:rsid w:val="0071219D"/>
    <w:pPr>
      <w:spacing w:line="317" w:lineRule="exact"/>
      <w:ind w:hanging="346"/>
      <w:jc w:val="both"/>
    </w:pPr>
  </w:style>
  <w:style w:type="paragraph" w:customStyle="1" w:styleId="Style10">
    <w:name w:val="Style10"/>
    <w:basedOn w:val="a"/>
    <w:uiPriority w:val="99"/>
    <w:rsid w:val="0071219D"/>
    <w:pPr>
      <w:spacing w:line="319" w:lineRule="exact"/>
      <w:ind w:firstLine="749"/>
      <w:jc w:val="both"/>
    </w:pPr>
  </w:style>
  <w:style w:type="paragraph" w:customStyle="1" w:styleId="Style11">
    <w:name w:val="Style11"/>
    <w:basedOn w:val="a"/>
    <w:uiPriority w:val="99"/>
    <w:rsid w:val="0071219D"/>
    <w:pPr>
      <w:spacing w:line="317" w:lineRule="exact"/>
    </w:pPr>
  </w:style>
  <w:style w:type="paragraph" w:customStyle="1" w:styleId="Style12">
    <w:name w:val="Style12"/>
    <w:basedOn w:val="a"/>
    <w:uiPriority w:val="99"/>
    <w:rsid w:val="0071219D"/>
    <w:pPr>
      <w:spacing w:line="317" w:lineRule="exact"/>
      <w:ind w:firstLine="715"/>
    </w:pPr>
  </w:style>
  <w:style w:type="character" w:customStyle="1" w:styleId="FontStyle14">
    <w:name w:val="Font Style14"/>
    <w:basedOn w:val="a0"/>
    <w:uiPriority w:val="99"/>
    <w:rsid w:val="0071219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71219D"/>
    <w:rPr>
      <w:rFonts w:ascii="Times New Roman" w:hAnsi="Times New Roman" w:cs="Times New Roman"/>
      <w:sz w:val="40"/>
      <w:szCs w:val="40"/>
    </w:rPr>
  </w:style>
  <w:style w:type="character" w:customStyle="1" w:styleId="FontStyle16">
    <w:name w:val="Font Style16"/>
    <w:basedOn w:val="a0"/>
    <w:uiPriority w:val="99"/>
    <w:rsid w:val="0071219D"/>
    <w:rPr>
      <w:rFonts w:ascii="Verdana" w:hAnsi="Verdana" w:cs="Verdana"/>
      <w:i/>
      <w:iCs/>
      <w:sz w:val="10"/>
      <w:szCs w:val="10"/>
    </w:rPr>
  </w:style>
  <w:style w:type="character" w:customStyle="1" w:styleId="FontStyle17">
    <w:name w:val="Font Style17"/>
    <w:basedOn w:val="a0"/>
    <w:uiPriority w:val="99"/>
    <w:rsid w:val="0071219D"/>
    <w:rPr>
      <w:rFonts w:ascii="Times New Roman" w:hAnsi="Times New Roman" w:cs="Times New Roman"/>
      <w:b/>
      <w:bCs/>
      <w:w w:val="50"/>
      <w:sz w:val="20"/>
      <w:szCs w:val="20"/>
    </w:rPr>
  </w:style>
  <w:style w:type="character" w:customStyle="1" w:styleId="FontStyle18">
    <w:name w:val="Font Style18"/>
    <w:basedOn w:val="a0"/>
    <w:uiPriority w:val="99"/>
    <w:rsid w:val="0071219D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19">
    <w:name w:val="Font Style19"/>
    <w:basedOn w:val="a0"/>
    <w:uiPriority w:val="99"/>
    <w:rsid w:val="0071219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71219D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71219D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B5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5C25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B5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5C25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6C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2018-03-07T10:55:00Z</cp:lastPrinted>
  <dcterms:created xsi:type="dcterms:W3CDTF">2013-11-21T07:17:00Z</dcterms:created>
  <dcterms:modified xsi:type="dcterms:W3CDTF">2018-04-26T06:27:00Z</dcterms:modified>
</cp:coreProperties>
</file>